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5EDF4" w14:textId="1AF61348" w:rsidR="00BF6239" w:rsidRPr="00C154F3" w:rsidRDefault="00EC55C5" w:rsidP="00B57903">
      <w:pPr>
        <w:pStyle w:val="Title"/>
        <w:rPr>
          <w:b/>
          <w:bCs/>
          <w:sz w:val="40"/>
          <w:szCs w:val="40"/>
        </w:rPr>
      </w:pPr>
      <w:r w:rsidRPr="00C154F3">
        <w:rPr>
          <w:b/>
          <w:bCs/>
          <w:sz w:val="40"/>
          <w:szCs w:val="40"/>
        </w:rPr>
        <w:t>Integration Website Information</w:t>
      </w:r>
    </w:p>
    <w:p w14:paraId="6D4E5FE9" w14:textId="77777777" w:rsidR="00B57903" w:rsidRPr="00B57903" w:rsidRDefault="00B57903" w:rsidP="00B57903"/>
    <w:p w14:paraId="4A820643" w14:textId="537DAD8A" w:rsidR="00B87CDC" w:rsidRDefault="00EC55C5" w:rsidP="00B87CDC">
      <w:r>
        <w:t xml:space="preserve">This document </w:t>
      </w:r>
      <w:r w:rsidR="00DD788B">
        <w:t xml:space="preserve">was </w:t>
      </w:r>
      <w:r>
        <w:t xml:space="preserve">designed to allow you to provide Paxton with all the information we need to list your integration on our website. </w:t>
      </w:r>
    </w:p>
    <w:p w14:paraId="140E91AE" w14:textId="4B477E68" w:rsidR="00B57903" w:rsidRDefault="00EC55C5" w:rsidP="00BF6239">
      <w:r>
        <w:t xml:space="preserve">Our website lists all current integration partners and their solutions. This form will allow you to show </w:t>
      </w:r>
      <w:r w:rsidR="00DD788B">
        <w:t>your integration's key benefits and features</w:t>
      </w:r>
      <w:r>
        <w:t>, so be sure to provide enough detail to sell your solution and make it stand out from the rest.</w:t>
      </w:r>
      <w:r w:rsidR="003E6F63">
        <w:t xml:space="preserve"> </w:t>
      </w:r>
      <w:r w:rsidR="008526AC" w:rsidRPr="008526AC">
        <w:rPr>
          <w:b/>
        </w:rPr>
        <w:t>All fields are mandatory.</w:t>
      </w:r>
    </w:p>
    <w:p w14:paraId="143A6E29" w14:textId="5F567D37" w:rsidR="00BF6239" w:rsidRPr="00B57903" w:rsidRDefault="00B57903" w:rsidP="00BF6239">
      <w:r w:rsidRPr="00256EB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899BCB4" wp14:editId="094B0252">
                <wp:simplePos x="0" y="0"/>
                <wp:positionH relativeFrom="margin">
                  <wp:posOffset>0</wp:posOffset>
                </wp:positionH>
                <wp:positionV relativeFrom="page">
                  <wp:posOffset>2886075</wp:posOffset>
                </wp:positionV>
                <wp:extent cx="2865600" cy="342000"/>
                <wp:effectExtent l="0" t="0" r="11430" b="2032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0" cy="342000"/>
                        </a:xfrm>
                        <a:prstGeom prst="roundRect">
                          <a:avLst/>
                        </a:prstGeom>
                        <a:solidFill>
                          <a:srgbClr val="56AA1C"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7FA175" w14:textId="3349F841" w:rsidR="00B57903" w:rsidRPr="008A7376" w:rsidRDefault="00B57903" w:rsidP="00B57903">
                            <w:pPr>
                              <w:rPr>
                                <w:color w:val="56AA1C"/>
                                <w:sz w:val="28"/>
                                <w:szCs w:val="28"/>
                              </w:rPr>
                            </w:pPr>
                            <w:r w:rsidRPr="000563B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Integration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9BCB4" id="Rectangle: Rounded Corners 31" o:spid="_x0000_s1026" style="position:absolute;margin-left:0;margin-top:227.25pt;width:225.6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" o:allowoverlap="f" fillcolor="#56aa1c" strokecolor="white" strokeweight="1pt">
                <v:stroke joinstyle="miter"/>
                <v:textbox>
                  <w:txbxContent>
                    <w:p w14:paraId="3B7FA175" w14:textId="3349F841" w:rsidR="00B57903" w:rsidRPr="008A7376" w:rsidRDefault="00B57903" w:rsidP="00B57903">
                      <w:pPr>
                        <w:rPr>
                          <w:color w:val="56AA1C"/>
                          <w:sz w:val="28"/>
                          <w:szCs w:val="28"/>
                        </w:rPr>
                      </w:pPr>
                      <w:r w:rsidRPr="000563B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Integration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Information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64D4AD6" w14:textId="385663A1" w:rsidR="00BF6239" w:rsidRDefault="00BF6239" w:rsidP="00BF6239">
      <w:pPr>
        <w:rPr>
          <w:rFonts w:ascii="Calibri" w:hAnsi="Calibri" w:cs="Calibri"/>
          <w:b/>
          <w:bCs/>
          <w:szCs w:val="24"/>
        </w:rPr>
      </w:pPr>
    </w:p>
    <w:tbl>
      <w:tblPr>
        <w:tblStyle w:val="TableGrid"/>
        <w:tblpPr w:leftFromText="180" w:rightFromText="180" w:vertAnchor="page" w:horzAnchor="margin" w:tblpY="5551"/>
        <w:tblW w:w="972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5758"/>
      </w:tblGrid>
      <w:tr w:rsidR="00B57903" w:rsidRPr="00256EB3" w14:paraId="4E57E7C3" w14:textId="77777777" w:rsidTr="00C154F3">
        <w:trPr>
          <w:trHeight w:val="338"/>
        </w:trPr>
        <w:tc>
          <w:tcPr>
            <w:tcW w:w="3969" w:type="dxa"/>
            <w:shd w:val="clear" w:color="auto" w:fill="FFFFFF" w:themeFill="background1"/>
          </w:tcPr>
          <w:p w14:paraId="39890798" w14:textId="15F7B0C7" w:rsidR="00B57903" w:rsidRPr="00256EB3" w:rsidRDefault="00B57903" w:rsidP="00B57903">
            <w:pPr>
              <w:jc w:val="right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Manufacturer</w:t>
            </w:r>
          </w:p>
        </w:tc>
        <w:tc>
          <w:tcPr>
            <w:tcW w:w="5758" w:type="dxa"/>
            <w:shd w:val="clear" w:color="auto" w:fill="FFFFFF" w:themeFill="background1"/>
          </w:tcPr>
          <w:p w14:paraId="58F51C9F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012A01EF" w14:textId="77777777" w:rsidTr="00C154F3">
        <w:trPr>
          <w:trHeight w:val="338"/>
        </w:trPr>
        <w:tc>
          <w:tcPr>
            <w:tcW w:w="3969" w:type="dxa"/>
            <w:shd w:val="clear" w:color="auto" w:fill="FFFFFF" w:themeFill="background1"/>
          </w:tcPr>
          <w:p w14:paraId="1D63022D" w14:textId="3953C810" w:rsidR="00B57903" w:rsidRPr="00256EB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Integration Name</w:t>
            </w:r>
          </w:p>
        </w:tc>
        <w:tc>
          <w:tcPr>
            <w:tcW w:w="5758" w:type="dxa"/>
            <w:shd w:val="clear" w:color="auto" w:fill="FFFFFF" w:themeFill="background1"/>
          </w:tcPr>
          <w:p w14:paraId="7A57461F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44CEBAD5" w14:textId="77777777" w:rsidTr="00C154F3">
        <w:trPr>
          <w:trHeight w:val="298"/>
        </w:trPr>
        <w:tc>
          <w:tcPr>
            <w:tcW w:w="3969" w:type="dxa"/>
            <w:shd w:val="clear" w:color="auto" w:fill="FFFFFF" w:themeFill="background1"/>
          </w:tcPr>
          <w:p w14:paraId="4398EC3D" w14:textId="512044ED" w:rsidR="00B57903" w:rsidRPr="00256EB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</w:t>
            </w:r>
          </w:p>
        </w:tc>
        <w:tc>
          <w:tcPr>
            <w:tcW w:w="5758" w:type="dxa"/>
            <w:shd w:val="clear" w:color="auto" w:fill="FFFFFF" w:themeFill="background1"/>
          </w:tcPr>
          <w:p w14:paraId="5CABC5C3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299D2CA8" w14:textId="77777777" w:rsidTr="00C154F3">
        <w:trPr>
          <w:trHeight w:val="338"/>
        </w:trPr>
        <w:tc>
          <w:tcPr>
            <w:tcW w:w="3969" w:type="dxa"/>
            <w:shd w:val="clear" w:color="auto" w:fill="FFFFFF" w:themeFill="background1"/>
          </w:tcPr>
          <w:p w14:paraId="49E253EC" w14:textId="49AADF00" w:rsidR="00B57903" w:rsidRPr="00256EB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Compatible Versions of Net2 Software</w:t>
            </w:r>
          </w:p>
        </w:tc>
        <w:tc>
          <w:tcPr>
            <w:tcW w:w="5758" w:type="dxa"/>
            <w:shd w:val="clear" w:color="auto" w:fill="FFFFFF" w:themeFill="background1"/>
          </w:tcPr>
          <w:p w14:paraId="0ABA56B6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0A7053F8" w14:textId="77777777" w:rsidTr="00C154F3">
        <w:trPr>
          <w:trHeight w:val="615"/>
        </w:trPr>
        <w:tc>
          <w:tcPr>
            <w:tcW w:w="3969" w:type="dxa"/>
            <w:shd w:val="clear" w:color="auto" w:fill="FFFFFF" w:themeFill="background1"/>
          </w:tcPr>
          <w:p w14:paraId="0DC6E6C7" w14:textId="563A018B" w:rsidR="00B57903" w:rsidRPr="00256EB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Sales Contact Information</w:t>
            </w:r>
          </w:p>
        </w:tc>
        <w:tc>
          <w:tcPr>
            <w:tcW w:w="5758" w:type="dxa"/>
            <w:shd w:val="clear" w:color="auto" w:fill="FFFFFF" w:themeFill="background1"/>
          </w:tcPr>
          <w:p w14:paraId="2290072F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497B5F8A" w14:textId="77777777" w:rsidTr="00C154F3">
        <w:trPr>
          <w:trHeight w:val="566"/>
        </w:trPr>
        <w:tc>
          <w:tcPr>
            <w:tcW w:w="3969" w:type="dxa"/>
            <w:shd w:val="clear" w:color="auto" w:fill="FFFFFF" w:themeFill="background1"/>
          </w:tcPr>
          <w:p w14:paraId="125205EC" w14:textId="577C3E48" w:rsidR="00B57903" w:rsidRPr="00256EB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 Contact Information</w:t>
            </w:r>
          </w:p>
        </w:tc>
        <w:tc>
          <w:tcPr>
            <w:tcW w:w="5758" w:type="dxa"/>
            <w:shd w:val="clear" w:color="auto" w:fill="FFFFFF" w:themeFill="background1"/>
          </w:tcPr>
          <w:p w14:paraId="6FB9E461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41588660" w14:textId="77777777" w:rsidTr="00C154F3">
        <w:trPr>
          <w:trHeight w:val="719"/>
        </w:trPr>
        <w:tc>
          <w:tcPr>
            <w:tcW w:w="3969" w:type="dxa"/>
            <w:shd w:val="clear" w:color="auto" w:fill="FFFFFF" w:themeFill="background1"/>
          </w:tcPr>
          <w:p w14:paraId="1D0D062E" w14:textId="506EB10E" w:rsidR="00B57903" w:rsidRPr="00256EB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to buy/obtain the integration</w:t>
            </w:r>
          </w:p>
        </w:tc>
        <w:tc>
          <w:tcPr>
            <w:tcW w:w="5758" w:type="dxa"/>
            <w:shd w:val="clear" w:color="auto" w:fill="FFFFFF" w:themeFill="background1"/>
          </w:tcPr>
          <w:p w14:paraId="17B2CC69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6B2B3F96" w14:textId="77777777" w:rsidTr="00C154F3">
        <w:trPr>
          <w:trHeight w:val="570"/>
        </w:trPr>
        <w:tc>
          <w:tcPr>
            <w:tcW w:w="3969" w:type="dxa"/>
            <w:shd w:val="clear" w:color="auto" w:fill="FFFFFF" w:themeFill="background1"/>
          </w:tcPr>
          <w:p w14:paraId="7C27ED7C" w14:textId="600CA1D6" w:rsidR="00B57903" w:rsidRPr="00256EB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Supported Languages</w:t>
            </w:r>
          </w:p>
        </w:tc>
        <w:tc>
          <w:tcPr>
            <w:tcW w:w="5758" w:type="dxa"/>
            <w:shd w:val="clear" w:color="auto" w:fill="FFFFFF" w:themeFill="background1"/>
          </w:tcPr>
          <w:p w14:paraId="22CE9B5F" w14:textId="77777777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  <w:tr w:rsidR="00B57903" w:rsidRPr="00256EB3" w14:paraId="182A5FFC" w14:textId="77777777" w:rsidTr="00C154F3">
        <w:trPr>
          <w:trHeight w:val="564"/>
        </w:trPr>
        <w:tc>
          <w:tcPr>
            <w:tcW w:w="3969" w:type="dxa"/>
            <w:shd w:val="clear" w:color="auto" w:fill="FFFFFF" w:themeFill="background1"/>
          </w:tcPr>
          <w:p w14:paraId="7533408B" w14:textId="15017ED0" w:rsidR="00B57903" w:rsidRDefault="00B57903" w:rsidP="00B5790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Supported Hardware Make and Model(s) (if applicable)</w:t>
            </w:r>
          </w:p>
        </w:tc>
        <w:tc>
          <w:tcPr>
            <w:tcW w:w="5758" w:type="dxa"/>
            <w:shd w:val="clear" w:color="auto" w:fill="FFFFFF" w:themeFill="background1"/>
          </w:tcPr>
          <w:p w14:paraId="3E32BF79" w14:textId="77777777" w:rsidR="00B57903" w:rsidRDefault="00B57903" w:rsidP="00B57903">
            <w:pPr>
              <w:rPr>
                <w:rFonts w:ascii="Calibri" w:hAnsi="Calibri" w:cs="Calibri"/>
                <w:iCs/>
              </w:rPr>
            </w:pPr>
          </w:p>
          <w:p w14:paraId="4A4019CB" w14:textId="54D6913F" w:rsidR="00B57903" w:rsidRPr="00B57903" w:rsidRDefault="00B57903" w:rsidP="00B57903">
            <w:pPr>
              <w:rPr>
                <w:rFonts w:ascii="Calibri" w:hAnsi="Calibri" w:cs="Calibri"/>
                <w:iCs/>
              </w:rPr>
            </w:pPr>
          </w:p>
        </w:tc>
      </w:tr>
    </w:tbl>
    <w:p w14:paraId="69D47322" w14:textId="6759FE52" w:rsidR="00B57903" w:rsidRDefault="00B57903" w:rsidP="00BF6239">
      <w:pPr>
        <w:rPr>
          <w:rFonts w:ascii="Calibri" w:hAnsi="Calibri" w:cs="Calibri"/>
          <w:b/>
          <w:color w:val="FF0000"/>
        </w:rPr>
      </w:pPr>
    </w:p>
    <w:p w14:paraId="3724BFDE" w14:textId="77777777" w:rsidR="00C154F3" w:rsidRDefault="00C154F3" w:rsidP="00BF6239">
      <w:pPr>
        <w:rPr>
          <w:rFonts w:ascii="Calibri" w:hAnsi="Calibri" w:cs="Calibri"/>
          <w:b/>
          <w:color w:val="FF0000"/>
        </w:rPr>
      </w:pPr>
    </w:p>
    <w:p w14:paraId="0FFC512D" w14:textId="3561CCFF" w:rsidR="00B57903" w:rsidRDefault="00C154F3" w:rsidP="00BF6239">
      <w:pPr>
        <w:rPr>
          <w:rFonts w:ascii="Calibri" w:hAnsi="Calibri" w:cs="Calibri"/>
          <w:b/>
          <w:color w:val="FF0000"/>
        </w:rPr>
      </w:pPr>
      <w:r w:rsidRPr="00256EB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32CDC0E" wp14:editId="4FD66D77">
                <wp:simplePos x="0" y="0"/>
                <wp:positionH relativeFrom="margin">
                  <wp:posOffset>0</wp:posOffset>
                </wp:positionH>
                <wp:positionV relativeFrom="page">
                  <wp:posOffset>6724650</wp:posOffset>
                </wp:positionV>
                <wp:extent cx="2865600" cy="342000"/>
                <wp:effectExtent l="0" t="0" r="11430" b="2032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0" cy="342000"/>
                        </a:xfrm>
                        <a:prstGeom prst="roundRect">
                          <a:avLst/>
                        </a:prstGeom>
                        <a:solidFill>
                          <a:srgbClr val="56AA1C"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DCAF7" w14:textId="77777777" w:rsidR="00BF6239" w:rsidRPr="008A7376" w:rsidRDefault="00BF6239" w:rsidP="00BF6239">
                            <w:pPr>
                              <w:rPr>
                                <w:color w:val="56AA1C"/>
                                <w:sz w:val="28"/>
                                <w:szCs w:val="28"/>
                              </w:rPr>
                            </w:pPr>
                            <w:r w:rsidRPr="000563B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Integration Support &amp; Availability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CDC0E" id="Rectangle: Rounded Corners 8" o:spid="_x0000_s1027" style="position:absolute;margin-left:0;margin-top:529.5pt;width:225.6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" o:allowoverlap="f" fillcolor="#56aa1c" strokecolor="white" strokeweight="1pt">
                <v:stroke joinstyle="miter"/>
                <v:textbox>
                  <w:txbxContent>
                    <w:p w14:paraId="4E8DCAF7" w14:textId="77777777" w:rsidR="00BF6239" w:rsidRPr="008A7376" w:rsidRDefault="00BF6239" w:rsidP="00BF6239">
                      <w:pPr>
                        <w:rPr>
                          <w:color w:val="56AA1C"/>
                          <w:sz w:val="28"/>
                          <w:szCs w:val="28"/>
                        </w:rPr>
                      </w:pPr>
                      <w:r w:rsidRPr="000563BF">
                        <w:rPr>
                          <w:color w:val="FFFFFF" w:themeColor="background1"/>
                          <w:sz w:val="28"/>
                          <w:szCs w:val="28"/>
                        </w:rPr>
                        <w:t>Integration Support &amp; Availability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2538884" w14:textId="44EB69DA" w:rsidR="00B57903" w:rsidRDefault="00B57903" w:rsidP="00BF6239">
      <w:pPr>
        <w:rPr>
          <w:rFonts w:ascii="Calibri" w:hAnsi="Calibri" w:cs="Calibri"/>
          <w:b/>
          <w:color w:val="FF0000"/>
        </w:rPr>
      </w:pPr>
    </w:p>
    <w:p w14:paraId="2C7E3D0D" w14:textId="1387F603" w:rsidR="00BF6239" w:rsidRPr="00256EB3" w:rsidRDefault="00BF6239" w:rsidP="00BF6239">
      <w:pPr>
        <w:rPr>
          <w:rFonts w:ascii="Calibri" w:hAnsi="Calibri" w:cs="Calibri"/>
          <w:b/>
          <w:bCs/>
          <w:sz w:val="24"/>
          <w:szCs w:val="24"/>
        </w:rPr>
      </w:pPr>
      <w:r w:rsidRPr="00256EB3">
        <w:rPr>
          <w:rFonts w:ascii="Calibri" w:hAnsi="Calibri" w:cs="Calibri"/>
          <w:b/>
          <w:color w:val="FF0000"/>
        </w:rPr>
        <w:t>Please Note:</w:t>
      </w:r>
      <w:r w:rsidRPr="00256EB3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I</w:t>
      </w:r>
      <w:r w:rsidRPr="00256EB3">
        <w:rPr>
          <w:rFonts w:ascii="Calibri" w:hAnsi="Calibri" w:cs="Calibri"/>
        </w:rPr>
        <w:t>ntegration</w:t>
      </w:r>
      <w:r>
        <w:rPr>
          <w:rFonts w:ascii="Calibri" w:hAnsi="Calibri" w:cs="Calibri"/>
        </w:rPr>
        <w:t>s</w:t>
      </w:r>
      <w:r w:rsidRPr="00256EB3">
        <w:rPr>
          <w:rFonts w:ascii="Calibri" w:hAnsi="Calibri" w:cs="Calibri"/>
        </w:rPr>
        <w:t xml:space="preserve"> must meet the following criteria</w:t>
      </w:r>
      <w:r>
        <w:rPr>
          <w:rFonts w:ascii="Calibri" w:hAnsi="Calibri" w:cs="Calibri"/>
        </w:rPr>
        <w:t xml:space="preserve"> to qualify as available in any territory</w:t>
      </w:r>
      <w:r w:rsidRPr="00256EB3">
        <w:rPr>
          <w:rFonts w:ascii="Calibri" w:hAnsi="Calibri" w:cs="Calibri"/>
        </w:rPr>
        <w:t xml:space="preserve">. </w:t>
      </w:r>
      <w:r w:rsidRPr="00256EB3">
        <w:rPr>
          <w:rFonts w:ascii="Calibri" w:hAnsi="Calibri" w:cs="Calibri"/>
          <w:iCs/>
        </w:rPr>
        <w:t>Paxton reserve</w:t>
      </w:r>
      <w:r>
        <w:rPr>
          <w:rFonts w:ascii="Calibri" w:hAnsi="Calibri" w:cs="Calibri"/>
          <w:iCs/>
        </w:rPr>
        <w:t>s</w:t>
      </w:r>
      <w:r w:rsidRPr="00256EB3">
        <w:rPr>
          <w:rFonts w:ascii="Calibri" w:hAnsi="Calibri" w:cs="Calibri"/>
          <w:iCs/>
        </w:rPr>
        <w:t xml:space="preserve"> the right </w:t>
      </w:r>
      <w:r>
        <w:rPr>
          <w:rFonts w:ascii="Calibri" w:hAnsi="Calibri" w:cs="Calibri"/>
          <w:iCs/>
        </w:rPr>
        <w:t>only to</w:t>
      </w:r>
      <w:r w:rsidRPr="00256EB3">
        <w:rPr>
          <w:rFonts w:ascii="Calibri" w:hAnsi="Calibri" w:cs="Calibri"/>
          <w:iCs/>
        </w:rPr>
        <w:t xml:space="preserve"> publish integrations within the </w:t>
      </w:r>
      <w:r w:rsidR="00DD788B">
        <w:rPr>
          <w:rFonts w:ascii="Calibri" w:hAnsi="Calibri" w:cs="Calibri"/>
          <w:iCs/>
        </w:rPr>
        <w:t>region</w:t>
      </w:r>
      <w:r w:rsidRPr="00256EB3">
        <w:rPr>
          <w:rFonts w:ascii="Calibri" w:hAnsi="Calibri" w:cs="Calibri"/>
          <w:iCs/>
        </w:rPr>
        <w:t>s stated that meet these criteria.</w:t>
      </w:r>
    </w:p>
    <w:p w14:paraId="01F8DE7D" w14:textId="68F75241" w:rsidR="00BF6239" w:rsidRPr="00256EB3" w:rsidRDefault="00BF6239" w:rsidP="00BF6239">
      <w:pPr>
        <w:tabs>
          <w:tab w:val="left" w:pos="465"/>
          <w:tab w:val="right" w:pos="9746"/>
        </w:tabs>
        <w:ind w:left="567"/>
        <w:rPr>
          <w:rFonts w:ascii="Calibri" w:hAnsi="Calibri" w:cs="Calibri"/>
        </w:rPr>
      </w:pPr>
      <w:r w:rsidRPr="00256EB3">
        <w:rPr>
          <w:rFonts w:ascii="Calibri" w:hAnsi="Calibri" w:cs="Calibri"/>
        </w:rPr>
        <w:t xml:space="preserve">Please indicate the support </w:t>
      </w:r>
      <w:r>
        <w:rPr>
          <w:rFonts w:ascii="Calibri" w:hAnsi="Calibri" w:cs="Calibri"/>
        </w:rPr>
        <w:t xml:space="preserve">level </w:t>
      </w:r>
      <w:r w:rsidRPr="00256EB3">
        <w:rPr>
          <w:rFonts w:ascii="Calibri" w:hAnsi="Calibri" w:cs="Calibri"/>
        </w:rPr>
        <w:t>provided for the integration:</w:t>
      </w:r>
    </w:p>
    <w:p w14:paraId="437C0ED1" w14:textId="508C3386" w:rsidR="00BF6239" w:rsidRPr="00256EB3" w:rsidRDefault="00BF6239" w:rsidP="00BF6239">
      <w:pPr>
        <w:pStyle w:val="ListParagraph"/>
        <w:numPr>
          <w:ilvl w:val="0"/>
          <w:numId w:val="11"/>
        </w:numPr>
        <w:tabs>
          <w:tab w:val="left" w:pos="465"/>
          <w:tab w:val="right" w:pos="9746"/>
        </w:tabs>
        <w:spacing w:line="256" w:lineRule="auto"/>
        <w:ind w:left="1752"/>
        <w:rPr>
          <w:rFonts w:ascii="Calibri" w:hAnsi="Calibri" w:cs="Calibri"/>
        </w:rPr>
      </w:pPr>
      <w:r w:rsidRPr="00256EB3">
        <w:rPr>
          <w:rFonts w:ascii="Calibri" w:hAnsi="Calibri" w:cs="Calibri"/>
        </w:rPr>
        <w:t xml:space="preserve">Fully translated language support included with the application  </w:t>
      </w:r>
      <w:sdt>
        <w:sdtPr>
          <w:rPr>
            <w:rFonts w:ascii="Calibri" w:hAnsi="Calibri" w:cs="Calibri"/>
            <w:sz w:val="28"/>
          </w:rPr>
          <w:id w:val="82355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</w:p>
    <w:p w14:paraId="0951449E" w14:textId="1EC642A4" w:rsidR="00BF6239" w:rsidRPr="00256EB3" w:rsidRDefault="00BF6239" w:rsidP="00BF6239">
      <w:pPr>
        <w:pStyle w:val="ListParagraph"/>
        <w:numPr>
          <w:ilvl w:val="0"/>
          <w:numId w:val="11"/>
        </w:numPr>
        <w:tabs>
          <w:tab w:val="left" w:pos="465"/>
          <w:tab w:val="right" w:pos="9746"/>
        </w:tabs>
        <w:spacing w:line="254" w:lineRule="auto"/>
        <w:ind w:left="1752"/>
        <w:rPr>
          <w:rFonts w:ascii="Calibri" w:hAnsi="Calibri" w:cs="Calibri"/>
          <w:sz w:val="18"/>
        </w:rPr>
      </w:pPr>
      <w:r w:rsidRPr="00256EB3">
        <w:rPr>
          <w:rFonts w:ascii="Calibri" w:hAnsi="Calibri" w:cs="Calibri"/>
        </w:rPr>
        <w:t xml:space="preserve">Application support available during the business hours of that territory </w:t>
      </w:r>
      <w:sdt>
        <w:sdtPr>
          <w:rPr>
            <w:rFonts w:ascii="Calibri" w:hAnsi="Calibri" w:cs="Calibri"/>
            <w:sz w:val="28"/>
          </w:rPr>
          <w:id w:val="54680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</w:p>
    <w:p w14:paraId="0DC21FF8" w14:textId="516E2568" w:rsidR="00BF6239" w:rsidRPr="00F04D1E" w:rsidRDefault="00BF6239" w:rsidP="00BF6239">
      <w:pPr>
        <w:pStyle w:val="ListParagraph"/>
        <w:numPr>
          <w:ilvl w:val="0"/>
          <w:numId w:val="11"/>
        </w:numPr>
        <w:tabs>
          <w:tab w:val="left" w:pos="465"/>
          <w:tab w:val="right" w:pos="9746"/>
        </w:tabs>
        <w:spacing w:line="254" w:lineRule="auto"/>
        <w:ind w:left="1752"/>
        <w:rPr>
          <w:rFonts w:ascii="Calibri" w:hAnsi="Calibri" w:cs="Calibri"/>
          <w:sz w:val="18"/>
        </w:rPr>
      </w:pPr>
      <w:r w:rsidRPr="00F04D1E">
        <w:rPr>
          <w:rFonts w:ascii="Calibri" w:eastAsia="MS Gothic" w:hAnsi="Calibri" w:cs="Calibri"/>
        </w:rPr>
        <w:t xml:space="preserve">Local representation to support sales activities </w:t>
      </w:r>
      <w:sdt>
        <w:sdtPr>
          <w:rPr>
            <w:rFonts w:ascii="Calibri" w:eastAsia="MS Gothic" w:hAnsi="Calibri" w:cs="Calibri"/>
            <w:sz w:val="28"/>
          </w:rPr>
          <w:id w:val="35424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4D1E">
            <w:rPr>
              <w:rFonts w:ascii="Segoe UI Symbol" w:eastAsia="MS Gothic" w:hAnsi="Segoe UI Symbol" w:cs="Segoe UI Symbol"/>
              <w:sz w:val="28"/>
              <w:lang w:val="en-US"/>
            </w:rPr>
            <w:t>☐</w:t>
          </w:r>
        </w:sdtContent>
      </w:sdt>
    </w:p>
    <w:p w14:paraId="6B5113E7" w14:textId="7439C94A" w:rsidR="00BF6239" w:rsidRPr="00256EB3" w:rsidRDefault="00BF6239" w:rsidP="00967601">
      <w:pPr>
        <w:rPr>
          <w:rFonts w:ascii="Calibri" w:hAnsi="Calibri" w:cs="Calibri"/>
          <w:b/>
        </w:rPr>
      </w:pPr>
      <w:r w:rsidRPr="00256EB3">
        <w:rPr>
          <w:rFonts w:ascii="Calibri" w:hAnsi="Calibri" w:cs="Calibri"/>
          <w:b/>
        </w:rPr>
        <w:t>Territorial availability:</w:t>
      </w:r>
    </w:p>
    <w:p w14:paraId="20758892" w14:textId="1933A7E5" w:rsidR="00BF6239" w:rsidRPr="00256EB3" w:rsidRDefault="00BF6239" w:rsidP="00BF6239">
      <w:pPr>
        <w:ind w:left="567"/>
        <w:rPr>
          <w:rFonts w:ascii="Calibri" w:hAnsi="Calibri" w:cs="Calibri"/>
        </w:rPr>
      </w:pPr>
      <w:r w:rsidRPr="00256EB3">
        <w:rPr>
          <w:rFonts w:ascii="Calibri" w:hAnsi="Calibri" w:cs="Calibri"/>
        </w:rPr>
        <w:t xml:space="preserve">UK &amp; N.IRE </w:t>
      </w:r>
      <w:sdt>
        <w:sdtPr>
          <w:rPr>
            <w:rFonts w:ascii="Calibri" w:hAnsi="Calibri" w:cs="Calibri"/>
            <w:sz w:val="28"/>
          </w:rPr>
          <w:id w:val="196284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Pr="00256EB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Pr="00256EB3">
        <w:rPr>
          <w:rFonts w:ascii="Calibri" w:hAnsi="Calibri" w:cs="Calibri"/>
        </w:rPr>
        <w:t xml:space="preserve"> France </w:t>
      </w:r>
      <w:sdt>
        <w:sdtPr>
          <w:rPr>
            <w:rFonts w:ascii="Calibri" w:hAnsi="Calibri" w:cs="Calibri"/>
            <w:sz w:val="28"/>
          </w:rPr>
          <w:id w:val="-169753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256EB3">
        <w:rPr>
          <w:rFonts w:ascii="Calibri" w:hAnsi="Calibri" w:cs="Calibri"/>
          <w:sz w:val="28"/>
        </w:rPr>
        <w:t xml:space="preserve">  </w:t>
      </w:r>
      <w:r>
        <w:rPr>
          <w:rFonts w:ascii="Calibri" w:hAnsi="Calibri" w:cs="Calibri"/>
          <w:sz w:val="28"/>
        </w:rPr>
        <w:t xml:space="preserve"> </w:t>
      </w:r>
      <w:r w:rsidRPr="00256EB3">
        <w:rPr>
          <w:rFonts w:ascii="Calibri" w:hAnsi="Calibri" w:cs="Calibri"/>
        </w:rPr>
        <w:t xml:space="preserve">Benelux </w:t>
      </w:r>
      <w:sdt>
        <w:sdtPr>
          <w:rPr>
            <w:rFonts w:ascii="Calibri" w:hAnsi="Calibri" w:cs="Calibri"/>
            <w:sz w:val="28"/>
          </w:rPr>
          <w:id w:val="-88194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256EB3">
        <w:rPr>
          <w:rFonts w:ascii="Calibri" w:hAnsi="Calibri" w:cs="Calibri"/>
          <w:sz w:val="28"/>
        </w:rPr>
        <w:t xml:space="preserve">  </w:t>
      </w:r>
      <w:r>
        <w:rPr>
          <w:rFonts w:ascii="Calibri" w:hAnsi="Calibri" w:cs="Calibri"/>
          <w:sz w:val="28"/>
        </w:rPr>
        <w:t xml:space="preserve"> </w:t>
      </w:r>
      <w:r w:rsidRPr="00256EB3">
        <w:rPr>
          <w:rFonts w:ascii="Calibri" w:hAnsi="Calibri" w:cs="Calibri"/>
        </w:rPr>
        <w:t xml:space="preserve">GmbH </w:t>
      </w:r>
      <w:sdt>
        <w:sdtPr>
          <w:rPr>
            <w:rFonts w:ascii="Calibri" w:hAnsi="Calibri" w:cs="Calibri"/>
            <w:sz w:val="28"/>
          </w:rPr>
          <w:id w:val="176203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256EB3">
        <w:rPr>
          <w:rFonts w:ascii="Calibri" w:hAnsi="Calibri" w:cs="Calibri"/>
          <w:sz w:val="28"/>
        </w:rPr>
        <w:t xml:space="preserve">  </w:t>
      </w:r>
      <w:r>
        <w:rPr>
          <w:rFonts w:ascii="Calibri" w:hAnsi="Calibri" w:cs="Calibri"/>
          <w:sz w:val="28"/>
        </w:rPr>
        <w:t xml:space="preserve"> </w:t>
      </w:r>
      <w:r w:rsidRPr="00256EB3">
        <w:rPr>
          <w:rFonts w:ascii="Calibri" w:hAnsi="Calibri" w:cs="Calibri"/>
        </w:rPr>
        <w:t xml:space="preserve">Americas &amp; Canada </w:t>
      </w:r>
      <w:sdt>
        <w:sdtPr>
          <w:rPr>
            <w:rFonts w:ascii="Calibri" w:hAnsi="Calibri" w:cs="Calibri"/>
            <w:sz w:val="28"/>
          </w:rPr>
          <w:id w:val="111717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256EB3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Pr="00256EB3">
        <w:rPr>
          <w:rFonts w:ascii="Calibri" w:hAnsi="Calibri" w:cs="Calibri"/>
        </w:rPr>
        <w:t xml:space="preserve">Scandinavia </w:t>
      </w:r>
      <w:sdt>
        <w:sdtPr>
          <w:rPr>
            <w:rFonts w:ascii="Calibri" w:hAnsi="Calibri" w:cs="Calibri"/>
            <w:sz w:val="28"/>
          </w:rPr>
          <w:id w:val="210467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</w:p>
    <w:p w14:paraId="65A69A93" w14:textId="5D07CCF3" w:rsidR="00BF6239" w:rsidRPr="00B57903" w:rsidRDefault="00BF6239" w:rsidP="00B57903">
      <w:pPr>
        <w:ind w:left="567"/>
        <w:rPr>
          <w:rFonts w:ascii="Calibri" w:hAnsi="Calibri" w:cs="Calibri"/>
        </w:rPr>
      </w:pPr>
      <w:r w:rsidRPr="00256EB3">
        <w:rPr>
          <w:rFonts w:ascii="Calibri" w:hAnsi="Calibri" w:cs="Calibri"/>
        </w:rPr>
        <w:t xml:space="preserve">South Africa </w:t>
      </w:r>
      <w:sdt>
        <w:sdtPr>
          <w:rPr>
            <w:rFonts w:ascii="Calibri" w:hAnsi="Calibri" w:cs="Calibri"/>
            <w:sz w:val="28"/>
          </w:rPr>
          <w:id w:val="135909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256EB3">
        <w:rPr>
          <w:rFonts w:ascii="Calibri" w:hAnsi="Calibri" w:cs="Calibri"/>
          <w:sz w:val="28"/>
        </w:rPr>
        <w:t xml:space="preserve">  </w:t>
      </w:r>
      <w:r>
        <w:rPr>
          <w:rFonts w:ascii="Calibri" w:hAnsi="Calibri" w:cs="Calibri"/>
          <w:sz w:val="28"/>
        </w:rPr>
        <w:t xml:space="preserve"> </w:t>
      </w:r>
      <w:r w:rsidRPr="00256EB3">
        <w:rPr>
          <w:rFonts w:ascii="Calibri" w:hAnsi="Calibri" w:cs="Calibri"/>
        </w:rPr>
        <w:t xml:space="preserve">UAE </w:t>
      </w:r>
      <w:sdt>
        <w:sdtPr>
          <w:rPr>
            <w:rFonts w:ascii="Calibri" w:hAnsi="Calibri" w:cs="Calibri"/>
            <w:sz w:val="28"/>
          </w:rPr>
          <w:id w:val="146230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903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Pr="00256E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256E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Other</w:t>
      </w:r>
      <w:r w:rsidRPr="00256EB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sz w:val="28"/>
          </w:rPr>
          <w:id w:val="104470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6EB3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256EB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</w:rPr>
        <w:t>(please specify)</w:t>
      </w:r>
      <w:r w:rsidRPr="00256EB3">
        <w:rPr>
          <w:rFonts w:ascii="Calibri" w:hAnsi="Calibri" w:cs="Calibri"/>
        </w:rPr>
        <w:t>:</w:t>
      </w:r>
    </w:p>
    <w:p w14:paraId="41AB5B6A" w14:textId="0E8D93C7" w:rsidR="00B57903" w:rsidRDefault="00B57903" w:rsidP="00B87CDC">
      <w:pPr>
        <w:pStyle w:val="Heading3"/>
      </w:pPr>
    </w:p>
    <w:p w14:paraId="310A2CFB" w14:textId="77777777" w:rsidR="00CB5500" w:rsidRDefault="00CB5500" w:rsidP="00CB5500">
      <w:pPr>
        <w:pStyle w:val="Heading3"/>
      </w:pPr>
    </w:p>
    <w:p w14:paraId="6E6C5D4A" w14:textId="77777777" w:rsidR="00CB5500" w:rsidRDefault="00CB5500" w:rsidP="00CB5500">
      <w:r w:rsidRPr="00256EB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6C519E73" wp14:editId="1238806A">
                <wp:simplePos x="0" y="0"/>
                <wp:positionH relativeFrom="margin">
                  <wp:posOffset>0</wp:posOffset>
                </wp:positionH>
                <wp:positionV relativeFrom="page">
                  <wp:posOffset>1273175</wp:posOffset>
                </wp:positionV>
                <wp:extent cx="2865600" cy="342000"/>
                <wp:effectExtent l="0" t="0" r="11430" b="203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0" cy="342000"/>
                        </a:xfrm>
                        <a:prstGeom prst="roundRect">
                          <a:avLst/>
                        </a:prstGeom>
                        <a:solidFill>
                          <a:srgbClr val="56AA1C"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CC69F2" w14:textId="77777777" w:rsidR="00CB5500" w:rsidRPr="008A7376" w:rsidRDefault="00CB5500" w:rsidP="00CB5500">
                            <w:pPr>
                              <w:rPr>
                                <w:color w:val="56AA1C"/>
                                <w:sz w:val="28"/>
                                <w:szCs w:val="28"/>
                              </w:rPr>
                            </w:pPr>
                            <w:r w:rsidRPr="000563B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Integration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Type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19E73" id="Rectangle: Rounded Corners 1" o:spid="_x0000_s1028" style="position:absolute;margin-left:0;margin-top:100.25pt;width:225.6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" o:allowoverlap="f" fillcolor="#56aa1c" strokecolor="white" strokeweight="1pt">
                <v:stroke joinstyle="miter"/>
                <v:textbox>
                  <w:txbxContent>
                    <w:p w14:paraId="56CC69F2" w14:textId="77777777" w:rsidR="00CB5500" w:rsidRPr="008A7376" w:rsidRDefault="00CB5500" w:rsidP="00CB5500">
                      <w:pPr>
                        <w:rPr>
                          <w:color w:val="56AA1C"/>
                          <w:sz w:val="28"/>
                          <w:szCs w:val="28"/>
                        </w:rPr>
                      </w:pPr>
                      <w:r w:rsidRPr="000563B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Integration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Type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7"/>
        <w:tblW w:w="9781" w:type="dxa"/>
        <w:tblLook w:val="04A0" w:firstRow="1" w:lastRow="0" w:firstColumn="1" w:lastColumn="0" w:noHBand="0" w:noVBand="1"/>
      </w:tblPr>
      <w:tblGrid>
        <w:gridCol w:w="3119"/>
        <w:gridCol w:w="3118"/>
        <w:gridCol w:w="3544"/>
      </w:tblGrid>
      <w:tr w:rsidR="00CB5500" w14:paraId="0E768C3C" w14:textId="77777777" w:rsidTr="00CB5500">
        <w:trPr>
          <w:trHeight w:val="688"/>
        </w:trPr>
        <w:tc>
          <w:tcPr>
            <w:tcW w:w="3119" w:type="dxa"/>
            <w:shd w:val="clear" w:color="auto" w:fill="auto"/>
          </w:tcPr>
          <w:p w14:paraId="4518E181" w14:textId="77777777" w:rsidR="00CB5500" w:rsidRDefault="00CB5500" w:rsidP="00CB5500">
            <w:pPr>
              <w:rPr>
                <w:rFonts w:cs="Arial"/>
                <w:sz w:val="28"/>
              </w:rPr>
            </w:pPr>
            <w:sdt>
              <w:sdtPr>
                <w:rPr>
                  <w:rFonts w:cs="Arial"/>
                  <w:sz w:val="28"/>
                </w:rPr>
                <w:id w:val="-9752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t xml:space="preserve"> Biometrics </w:t>
            </w:r>
          </w:p>
          <w:p w14:paraId="668FE807" w14:textId="77777777" w:rsidR="00CB5500" w:rsidRDefault="00CB5500" w:rsidP="00CB5500">
            <w:sdt>
              <w:sdtPr>
                <w:rPr>
                  <w:rFonts w:cs="Arial"/>
                  <w:sz w:val="28"/>
                </w:rPr>
                <w:id w:val="183949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3200DE">
              <w:rPr>
                <w:rFonts w:cs="Arial"/>
              </w:rPr>
              <w:t xml:space="preserve"> PSIM </w:t>
            </w:r>
          </w:p>
        </w:tc>
        <w:tc>
          <w:tcPr>
            <w:tcW w:w="3118" w:type="dxa"/>
            <w:shd w:val="clear" w:color="auto" w:fill="auto"/>
          </w:tcPr>
          <w:p w14:paraId="39C55066" w14:textId="77777777" w:rsidR="00CB5500" w:rsidRDefault="00CB5500" w:rsidP="00CB5500">
            <w:pPr>
              <w:rPr>
                <w:rFonts w:cs="Arial"/>
                <w:sz w:val="28"/>
              </w:rPr>
            </w:pPr>
            <w:sdt>
              <w:sdtPr>
                <w:rPr>
                  <w:rFonts w:cs="Arial"/>
                  <w:sz w:val="28"/>
                </w:rPr>
                <w:id w:val="-7561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t xml:space="preserve"> CCTV/Video Management</w:t>
            </w:r>
          </w:p>
          <w:p w14:paraId="61AA3C8F" w14:textId="77777777" w:rsidR="00CB5500" w:rsidRDefault="00CB5500" w:rsidP="00CB5500">
            <w:sdt>
              <w:sdtPr>
                <w:rPr>
                  <w:rFonts w:cs="Arial"/>
                  <w:sz w:val="28"/>
                </w:rPr>
                <w:id w:val="20478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Time &amp; Attendance</w:t>
            </w:r>
          </w:p>
        </w:tc>
        <w:tc>
          <w:tcPr>
            <w:tcW w:w="3544" w:type="dxa"/>
            <w:shd w:val="clear" w:color="auto" w:fill="auto"/>
          </w:tcPr>
          <w:p w14:paraId="5AE21C2E" w14:textId="77777777" w:rsidR="00CB5500" w:rsidRDefault="00CB5500" w:rsidP="00CB5500">
            <w:pPr>
              <w:rPr>
                <w:rFonts w:cs="Arial"/>
                <w:sz w:val="28"/>
              </w:rPr>
            </w:pPr>
            <w:sdt>
              <w:sdtPr>
                <w:rPr>
                  <w:rFonts w:cs="Arial"/>
                  <w:sz w:val="28"/>
                </w:rPr>
                <w:id w:val="-1476909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☒</w:t>
                </w:r>
              </w:sdtContent>
            </w:sdt>
            <w:r>
              <w:t xml:space="preserve"> Visitor Management </w:t>
            </w:r>
          </w:p>
          <w:p w14:paraId="2F5FEF92" w14:textId="77777777" w:rsidR="00CB5500" w:rsidRDefault="00CB5500" w:rsidP="00CB5500">
            <w:sdt>
              <w:sdtPr>
                <w:rPr>
                  <w:rFonts w:cs="Arial"/>
                  <w:sz w:val="28"/>
                </w:rPr>
                <w:id w:val="-802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3200DE">
              <w:rPr>
                <w:rFonts w:cs="Arial"/>
              </w:rPr>
              <w:t xml:space="preserve"> Other</w:t>
            </w:r>
            <w:r>
              <w:rPr>
                <w:rFonts w:cs="Arial"/>
                <w:sz w:val="28"/>
              </w:rPr>
              <w:t xml:space="preserve">  </w:t>
            </w:r>
          </w:p>
        </w:tc>
      </w:tr>
    </w:tbl>
    <w:p w14:paraId="5868D6A0" w14:textId="77777777" w:rsidR="00CB5500" w:rsidRDefault="00CB5500" w:rsidP="00CB5500"/>
    <w:p w14:paraId="668D5395" w14:textId="786FF481" w:rsidR="00CB5500" w:rsidRDefault="00CB5500" w:rsidP="00750D77">
      <w:r>
        <w:t>If ‘Other’ selected, please specify:</w:t>
      </w:r>
    </w:p>
    <w:p w14:paraId="50DF3E97" w14:textId="6D72C21A" w:rsidR="00750D77" w:rsidRDefault="00750D77" w:rsidP="00750D77">
      <w:r w:rsidRPr="00256EB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79E78" wp14:editId="292A6592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2867025" cy="342900"/>
                <wp:effectExtent l="0" t="0" r="28575" b="1905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42900"/>
                        </a:xfrm>
                        <a:prstGeom prst="roundRect">
                          <a:avLst/>
                        </a:prstGeom>
                        <a:solidFill>
                          <a:srgbClr val="56AA1C"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647EFB" w14:textId="19C48261" w:rsidR="00750D77" w:rsidRPr="008A7376" w:rsidRDefault="00BC0917" w:rsidP="00750D77">
                            <w:pPr>
                              <w:rPr>
                                <w:color w:val="56AA1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Promotional Information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79E78" id="Rectangle: Rounded Corners 33" o:spid="_x0000_s1028" style="position:absolute;margin-left:0;margin-top:8.25pt;width:225.75pt;height:2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" fillcolor="#56aa1c" strokecolor="white" strokeweight="1pt">
                <v:stroke joinstyle="miter"/>
                <v:textbox>
                  <w:txbxContent>
                    <w:p w14:paraId="39647EFB" w14:textId="19C48261" w:rsidR="00750D77" w:rsidRPr="008A7376" w:rsidRDefault="00BC0917" w:rsidP="00750D77">
                      <w:pPr>
                        <w:rPr>
                          <w:color w:val="56AA1C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Promotional Information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133E38" w14:textId="77777777" w:rsidR="00750D77" w:rsidRPr="00750D77" w:rsidRDefault="00750D77" w:rsidP="00750D77"/>
    <w:p w14:paraId="579FAB46" w14:textId="25657E4F" w:rsidR="00B87CDC" w:rsidRPr="00B57903" w:rsidRDefault="00EC55C5" w:rsidP="00B87CDC">
      <w:pPr>
        <w:pStyle w:val="Heading3"/>
        <w:rPr>
          <w:b/>
          <w:bCs/>
          <w:color w:val="auto"/>
        </w:rPr>
      </w:pPr>
      <w:r w:rsidRPr="00B57903">
        <w:rPr>
          <w:b/>
          <w:bCs/>
          <w:color w:val="auto"/>
        </w:rPr>
        <w:t>Overview of your solution:</w:t>
      </w:r>
    </w:p>
    <w:p w14:paraId="237A80D6" w14:textId="0B92E7E2" w:rsidR="00EC55C5" w:rsidRDefault="005461CE" w:rsidP="00B87CDC">
      <w:r>
        <w:t>Max 1</w:t>
      </w:r>
      <w:r w:rsidR="008B591E">
        <w:t>5</w:t>
      </w:r>
      <w:r>
        <w:t>0 words</w:t>
      </w:r>
    </w:p>
    <w:p w14:paraId="285A070B" w14:textId="28C1D74F" w:rsidR="00750D77" w:rsidRDefault="00750D77" w:rsidP="00B87CDC"/>
    <w:p w14:paraId="7D7AF5F0" w14:textId="77777777" w:rsidR="00CB5500" w:rsidRDefault="00CB5500" w:rsidP="00B87CDC"/>
    <w:p w14:paraId="05770455" w14:textId="77777777" w:rsidR="003273BD" w:rsidRDefault="003273BD" w:rsidP="00B87CDC"/>
    <w:p w14:paraId="6D8FACA1" w14:textId="280B00A9" w:rsidR="00EC55C5" w:rsidRPr="00B57903" w:rsidRDefault="00EC55C5" w:rsidP="00EC55C5">
      <w:pPr>
        <w:pStyle w:val="Heading3"/>
        <w:rPr>
          <w:b/>
          <w:bCs/>
          <w:color w:val="auto"/>
        </w:rPr>
      </w:pPr>
      <w:r w:rsidRPr="00B57903">
        <w:rPr>
          <w:b/>
          <w:bCs/>
          <w:color w:val="auto"/>
        </w:rPr>
        <w:t>Key benefits &amp; features when integrated with Paxton:</w:t>
      </w:r>
    </w:p>
    <w:p w14:paraId="3BDE9F8A" w14:textId="71E396D3" w:rsidR="00EC55C5" w:rsidRDefault="005461CE" w:rsidP="00EC55C5">
      <w:r>
        <w:t xml:space="preserve">Max </w:t>
      </w:r>
      <w:r w:rsidR="008B591E">
        <w:t>75</w:t>
      </w:r>
      <w:r>
        <w:t xml:space="preserve"> words</w:t>
      </w:r>
    </w:p>
    <w:p w14:paraId="682047CC" w14:textId="77777777" w:rsidR="00CB5500" w:rsidRDefault="00CB5500" w:rsidP="00EC55C5">
      <w:pPr>
        <w:pStyle w:val="Heading3"/>
        <w:rPr>
          <w:b/>
          <w:bCs/>
          <w:color w:val="auto"/>
        </w:rPr>
      </w:pPr>
    </w:p>
    <w:p w14:paraId="00501841" w14:textId="77777777" w:rsidR="00CB5500" w:rsidRDefault="00CB5500" w:rsidP="00EC55C5">
      <w:pPr>
        <w:pStyle w:val="Heading3"/>
        <w:rPr>
          <w:b/>
          <w:bCs/>
          <w:color w:val="auto"/>
        </w:rPr>
      </w:pPr>
    </w:p>
    <w:p w14:paraId="11FF4D5B" w14:textId="77777777" w:rsidR="00CB5500" w:rsidRDefault="00CB5500" w:rsidP="00EC55C5">
      <w:pPr>
        <w:pStyle w:val="Heading3"/>
        <w:rPr>
          <w:b/>
          <w:bCs/>
          <w:color w:val="auto"/>
        </w:rPr>
      </w:pPr>
    </w:p>
    <w:p w14:paraId="7CA4A68D" w14:textId="1BBF3920" w:rsidR="00EC55C5" w:rsidRPr="00B57903" w:rsidRDefault="00EC55C5" w:rsidP="00EC55C5">
      <w:pPr>
        <w:pStyle w:val="Heading3"/>
        <w:rPr>
          <w:b/>
          <w:bCs/>
          <w:color w:val="auto"/>
        </w:rPr>
      </w:pPr>
      <w:r w:rsidRPr="00B57903">
        <w:rPr>
          <w:b/>
          <w:bCs/>
          <w:color w:val="auto"/>
        </w:rPr>
        <w:t>A</w:t>
      </w:r>
      <w:r w:rsidR="001E7AA0" w:rsidRPr="00B57903">
        <w:rPr>
          <w:b/>
          <w:bCs/>
          <w:color w:val="auto"/>
        </w:rPr>
        <w:t>dditional costs to enable Paxton</w:t>
      </w:r>
      <w:r w:rsidR="00711FFF" w:rsidRPr="00B57903">
        <w:rPr>
          <w:b/>
          <w:bCs/>
          <w:color w:val="auto"/>
        </w:rPr>
        <w:t xml:space="preserve"> to</w:t>
      </w:r>
      <w:r w:rsidR="001E7AA0" w:rsidRPr="00B57903">
        <w:rPr>
          <w:b/>
          <w:bCs/>
          <w:color w:val="auto"/>
        </w:rPr>
        <w:t xml:space="preserve"> integrat</w:t>
      </w:r>
      <w:r w:rsidR="00711FFF" w:rsidRPr="00B57903">
        <w:rPr>
          <w:b/>
          <w:bCs/>
          <w:color w:val="auto"/>
        </w:rPr>
        <w:t>e</w:t>
      </w:r>
      <w:r w:rsidR="001E7AA0" w:rsidRPr="00B57903">
        <w:rPr>
          <w:b/>
          <w:bCs/>
          <w:color w:val="auto"/>
        </w:rPr>
        <w:t xml:space="preserve"> with your solution</w:t>
      </w:r>
      <w:r w:rsidR="00DA2028">
        <w:rPr>
          <w:b/>
          <w:bCs/>
          <w:color w:val="auto"/>
        </w:rPr>
        <w:t>:</w:t>
      </w:r>
    </w:p>
    <w:p w14:paraId="53965832" w14:textId="77777777" w:rsidR="00EC55C5" w:rsidRPr="00EC55C5" w:rsidRDefault="005461CE" w:rsidP="00EC55C5">
      <w:r>
        <w:t>Max 50 words</w:t>
      </w:r>
    </w:p>
    <w:p w14:paraId="34F8E6CA" w14:textId="54C01D81" w:rsidR="00750D77" w:rsidRDefault="00750D77" w:rsidP="00EC55C5"/>
    <w:p w14:paraId="6938CEA1" w14:textId="77777777" w:rsidR="00C154F3" w:rsidRDefault="00C154F3" w:rsidP="00EC55C5"/>
    <w:p w14:paraId="6F7FA364" w14:textId="66D08E52" w:rsidR="00C154F3" w:rsidRPr="00C154F3" w:rsidRDefault="008526AC" w:rsidP="00C154F3">
      <w:pPr>
        <w:pStyle w:val="Heading3"/>
        <w:rPr>
          <w:b/>
          <w:bCs/>
          <w:color w:val="auto"/>
        </w:rPr>
      </w:pPr>
      <w:r w:rsidRPr="00750D77">
        <w:rPr>
          <w:b/>
          <w:bCs/>
          <w:color w:val="auto"/>
        </w:rPr>
        <w:t>Download link to .eps high</w:t>
      </w:r>
      <w:r w:rsidR="00DD788B">
        <w:rPr>
          <w:b/>
          <w:bCs/>
          <w:color w:val="auto"/>
        </w:rPr>
        <w:t>-</w:t>
      </w:r>
      <w:r w:rsidRPr="00750D77">
        <w:rPr>
          <w:b/>
          <w:bCs/>
          <w:color w:val="auto"/>
        </w:rPr>
        <w:t>resolution logo:</w:t>
      </w:r>
    </w:p>
    <w:p w14:paraId="1161171B" w14:textId="77777777" w:rsidR="00C154F3" w:rsidRPr="00C154F3" w:rsidRDefault="00C154F3" w:rsidP="00C154F3"/>
    <w:p w14:paraId="7D56FB49" w14:textId="5A1EE5F1" w:rsidR="008526AC" w:rsidRDefault="003273BD" w:rsidP="00EC55C5">
      <w:r w:rsidRPr="00256EB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76D69207" wp14:editId="0DD0F030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2865120" cy="341630"/>
                <wp:effectExtent l="0" t="0" r="11430" b="2032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341630"/>
                        </a:xfrm>
                        <a:prstGeom prst="roundRect">
                          <a:avLst/>
                        </a:prstGeom>
                        <a:solidFill>
                          <a:srgbClr val="56AA1C"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CC938F" w14:textId="54110612" w:rsidR="00C154F3" w:rsidRPr="008A7376" w:rsidRDefault="00C154F3" w:rsidP="00C154F3">
                            <w:pPr>
                              <w:rPr>
                                <w:color w:val="56AA1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Paxton’s Marketing Procedure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69207" id="Rectangle: Rounded Corners 34" o:spid="_x0000_s1029" style="position:absolute;margin-left:0;margin-top:9.45pt;width:225.6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" o:allowoverlap="f" fillcolor="#56aa1c" strokecolor="white" strokeweight="1pt">
                <v:stroke joinstyle="miter"/>
                <v:textbox>
                  <w:txbxContent>
                    <w:p w14:paraId="05CC938F" w14:textId="54110612" w:rsidR="00C154F3" w:rsidRPr="008A7376" w:rsidRDefault="00C154F3" w:rsidP="00C154F3">
                      <w:pPr>
                        <w:rPr>
                          <w:color w:val="56AA1C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Paxton’s Marketing Procedure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BCDD7" w14:textId="04195001" w:rsidR="003273BD" w:rsidRPr="00EC55C5" w:rsidRDefault="003273BD" w:rsidP="00EC55C5"/>
    <w:p w14:paraId="160669F6" w14:textId="50B4D7F0" w:rsidR="0094515F" w:rsidRPr="0094515F" w:rsidRDefault="0094515F" w:rsidP="0094515F">
      <w:pPr>
        <w:rPr>
          <w:szCs w:val="20"/>
        </w:rPr>
      </w:pPr>
      <w:r w:rsidRPr="0094515F">
        <w:rPr>
          <w:szCs w:val="20"/>
        </w:rPr>
        <w:t>Paxton welcome</w:t>
      </w:r>
      <w:r w:rsidR="00DD788B">
        <w:rPr>
          <w:szCs w:val="20"/>
        </w:rPr>
        <w:t>s</w:t>
      </w:r>
      <w:r w:rsidRPr="0094515F">
        <w:rPr>
          <w:szCs w:val="20"/>
        </w:rPr>
        <w:t xml:space="preserve"> new integration partners and can offer additional marketing and promotional activities </w:t>
      </w:r>
      <w:r w:rsidR="00DD788B">
        <w:rPr>
          <w:szCs w:val="20"/>
        </w:rPr>
        <w:t>to release</w:t>
      </w:r>
      <w:r w:rsidRPr="0094515F">
        <w:rPr>
          <w:szCs w:val="20"/>
        </w:rPr>
        <w:t xml:space="preserve"> a new integration with Net2 where appropriate. The level of activity </w:t>
      </w:r>
      <w:r w:rsidR="00DD788B">
        <w:rPr>
          <w:szCs w:val="20"/>
        </w:rPr>
        <w:t>that</w:t>
      </w:r>
      <w:r w:rsidRPr="0094515F">
        <w:rPr>
          <w:szCs w:val="20"/>
        </w:rPr>
        <w:t xml:space="preserve"> </w:t>
      </w:r>
      <w:r w:rsidR="00DD788B">
        <w:rPr>
          <w:szCs w:val="20"/>
        </w:rPr>
        <w:t>Paxton may provide</w:t>
      </w:r>
      <w:r w:rsidRPr="0094515F">
        <w:rPr>
          <w:szCs w:val="20"/>
        </w:rPr>
        <w:t xml:space="preserve"> will </w:t>
      </w:r>
      <w:r w:rsidR="00DD788B">
        <w:rPr>
          <w:szCs w:val="20"/>
        </w:rPr>
        <w:t xml:space="preserve">is </w:t>
      </w:r>
      <w:r w:rsidRPr="0094515F">
        <w:rPr>
          <w:szCs w:val="20"/>
        </w:rPr>
        <w:t xml:space="preserve">assessed following the completion of the integration approval process. </w:t>
      </w:r>
    </w:p>
    <w:p w14:paraId="28213793" w14:textId="0C01AE81" w:rsidR="00B87CDC" w:rsidRPr="0094515F" w:rsidRDefault="00DD788B" w:rsidP="0094515F">
      <w:pPr>
        <w:rPr>
          <w:szCs w:val="20"/>
        </w:rPr>
      </w:pPr>
      <w:r>
        <w:rPr>
          <w:szCs w:val="20"/>
        </w:rPr>
        <w:t>Paxton's marketing activities</w:t>
      </w:r>
      <w:r w:rsidR="0094515F" w:rsidRPr="0094515F">
        <w:rPr>
          <w:szCs w:val="20"/>
        </w:rPr>
        <w:t xml:space="preserve"> would be scheduled as part of our product marketing plan and may take up to 8 weeks to complete.</w:t>
      </w:r>
      <w:r w:rsidR="00C154F3">
        <w:rPr>
          <w:szCs w:val="20"/>
        </w:rPr>
        <w:t xml:space="preserve"> </w:t>
      </w:r>
      <w:r w:rsidR="0094515F" w:rsidRPr="0094515F">
        <w:rPr>
          <w:szCs w:val="20"/>
        </w:rPr>
        <w:t>Partners are</w:t>
      </w:r>
      <w:r>
        <w:rPr>
          <w:szCs w:val="20"/>
        </w:rPr>
        <w:t>,</w:t>
      </w:r>
      <w:r w:rsidR="0094515F" w:rsidRPr="0094515F">
        <w:rPr>
          <w:szCs w:val="20"/>
        </w:rPr>
        <w:t xml:space="preserve"> however</w:t>
      </w:r>
      <w:r>
        <w:rPr>
          <w:szCs w:val="20"/>
        </w:rPr>
        <w:t>,</w:t>
      </w:r>
      <w:r w:rsidR="0094515F" w:rsidRPr="0094515F">
        <w:rPr>
          <w:szCs w:val="20"/>
        </w:rPr>
        <w:t xml:space="preserve"> permitted to market their Net2 integration following the completion of the approval process.</w:t>
      </w:r>
    </w:p>
    <w:sectPr w:rsidR="00B87CDC" w:rsidRPr="0094515F" w:rsidSect="003B1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3619D" w14:textId="77777777" w:rsidR="000A5213" w:rsidRDefault="000A5213" w:rsidP="00857A6C">
      <w:pPr>
        <w:spacing w:after="0" w:line="240" w:lineRule="auto"/>
      </w:pPr>
      <w:r>
        <w:separator/>
      </w:r>
    </w:p>
  </w:endnote>
  <w:endnote w:type="continuationSeparator" w:id="0">
    <w:p w14:paraId="36DC0B9A" w14:textId="77777777" w:rsidR="000A5213" w:rsidRDefault="000A5213" w:rsidP="0085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1E6DB" w14:textId="77777777" w:rsidR="00857A6C" w:rsidRDefault="00857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85FC" w14:textId="77777777" w:rsidR="00857A6C" w:rsidRDefault="00857A6C" w:rsidP="00857A6C">
    <w:pPr>
      <w:pStyle w:val="Heading6"/>
      <w:jc w:val="right"/>
    </w:pPr>
    <w:r w:rsidRPr="00857A6C">
      <w:t xml:space="preserve">Page </w:t>
    </w:r>
    <w:r w:rsidRPr="00857A6C">
      <w:fldChar w:fldCharType="begin"/>
    </w:r>
    <w:r w:rsidRPr="00857A6C">
      <w:instrText xml:space="preserve"> PAGE  \* Arabic  \* MERGEFORMAT </w:instrText>
    </w:r>
    <w:r w:rsidRPr="00857A6C">
      <w:fldChar w:fldCharType="separate"/>
    </w:r>
    <w:r w:rsidR="00B87CDC">
      <w:rPr>
        <w:noProof/>
      </w:rPr>
      <w:t>1</w:t>
    </w:r>
    <w:r w:rsidRPr="00857A6C">
      <w:fldChar w:fldCharType="end"/>
    </w:r>
    <w:r w:rsidRPr="00857A6C">
      <w:t xml:space="preserve"> of </w:t>
    </w:r>
    <w:r w:rsidR="00636390">
      <w:rPr>
        <w:noProof/>
      </w:rPr>
      <w:fldChar w:fldCharType="begin"/>
    </w:r>
    <w:r w:rsidR="00636390">
      <w:rPr>
        <w:noProof/>
      </w:rPr>
      <w:instrText xml:space="preserve"> NUMPAGES  \* Arabic  \* MERGEFORMAT </w:instrText>
    </w:r>
    <w:r w:rsidR="00636390">
      <w:rPr>
        <w:noProof/>
      </w:rPr>
      <w:fldChar w:fldCharType="separate"/>
    </w:r>
    <w:r w:rsidR="00B87CDC">
      <w:rPr>
        <w:noProof/>
      </w:rPr>
      <w:t>1</w:t>
    </w:r>
    <w:r w:rsidR="0063639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81C5" w14:textId="77777777" w:rsidR="00857A6C" w:rsidRDefault="00857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C6EE" w14:textId="77777777" w:rsidR="000A5213" w:rsidRDefault="000A5213" w:rsidP="00857A6C">
      <w:pPr>
        <w:spacing w:after="0" w:line="240" w:lineRule="auto"/>
      </w:pPr>
      <w:r>
        <w:separator/>
      </w:r>
    </w:p>
  </w:footnote>
  <w:footnote w:type="continuationSeparator" w:id="0">
    <w:p w14:paraId="04869B3B" w14:textId="77777777" w:rsidR="000A5213" w:rsidRDefault="000A5213" w:rsidP="0085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3E541" w14:textId="77777777" w:rsidR="00857A6C" w:rsidRDefault="00857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C5F6F" w14:textId="77777777" w:rsidR="00857A6C" w:rsidRDefault="00857A6C" w:rsidP="00857A6C">
    <w:pPr>
      <w:pStyle w:val="Header"/>
      <w:jc w:val="right"/>
    </w:pPr>
    <w:r>
      <w:rPr>
        <w:noProof/>
        <w:lang w:eastAsia="en-GB"/>
      </w:rPr>
      <w:drawing>
        <wp:inline distT="0" distB="0" distL="0" distR="0" wp14:anchorId="0465C2AF" wp14:editId="4EEA695F">
          <wp:extent cx="1485900" cy="417570"/>
          <wp:effectExtent l="0" t="0" r="0" b="1905"/>
          <wp:docPr id="30" name="Picture 30" descr="C:\Users\Lucy Tobias\Documents\Social Media\Social Images\paxt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y Tobias\Documents\Social Media\Social Images\paxt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035" cy="446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5FF2A" w14:textId="77777777" w:rsidR="00857A6C" w:rsidRDefault="00857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D137E" w14:textId="77777777" w:rsidR="00857A6C" w:rsidRDefault="00857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45CFA"/>
    <w:multiLevelType w:val="hybridMultilevel"/>
    <w:tmpl w:val="4338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4AE9"/>
    <w:multiLevelType w:val="hybridMultilevel"/>
    <w:tmpl w:val="344E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2A80"/>
    <w:multiLevelType w:val="hybridMultilevel"/>
    <w:tmpl w:val="47DC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56E17"/>
    <w:multiLevelType w:val="hybridMultilevel"/>
    <w:tmpl w:val="56FEAC8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46087222"/>
    <w:multiLevelType w:val="hybridMultilevel"/>
    <w:tmpl w:val="BD6A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11CC"/>
    <w:multiLevelType w:val="hybridMultilevel"/>
    <w:tmpl w:val="EDE4C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B4288"/>
    <w:multiLevelType w:val="hybridMultilevel"/>
    <w:tmpl w:val="2C040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13777"/>
    <w:multiLevelType w:val="hybridMultilevel"/>
    <w:tmpl w:val="15FA8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22BF"/>
    <w:multiLevelType w:val="hybridMultilevel"/>
    <w:tmpl w:val="71880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29D1"/>
    <w:multiLevelType w:val="hybridMultilevel"/>
    <w:tmpl w:val="EAC0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C1706"/>
    <w:multiLevelType w:val="hybridMultilevel"/>
    <w:tmpl w:val="CA4C3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MjY2NTc1MLK0NDJW0lEKTi0uzszPAykwrAUANQOeIiwAAAA="/>
  </w:docVars>
  <w:rsids>
    <w:rsidRoot w:val="00FD3125"/>
    <w:rsid w:val="000A5213"/>
    <w:rsid w:val="000A5919"/>
    <w:rsid w:val="000C3030"/>
    <w:rsid w:val="001B4194"/>
    <w:rsid w:val="001D3BD7"/>
    <w:rsid w:val="001E7AA0"/>
    <w:rsid w:val="00220B9D"/>
    <w:rsid w:val="003273BD"/>
    <w:rsid w:val="003B1767"/>
    <w:rsid w:val="003E6F63"/>
    <w:rsid w:val="004F2FAB"/>
    <w:rsid w:val="005461CE"/>
    <w:rsid w:val="005D38FB"/>
    <w:rsid w:val="00636390"/>
    <w:rsid w:val="006D0E1B"/>
    <w:rsid w:val="00711FFF"/>
    <w:rsid w:val="0071378C"/>
    <w:rsid w:val="00750D77"/>
    <w:rsid w:val="00802DCF"/>
    <w:rsid w:val="0083229E"/>
    <w:rsid w:val="008526AC"/>
    <w:rsid w:val="00857A6C"/>
    <w:rsid w:val="0087212A"/>
    <w:rsid w:val="008B591E"/>
    <w:rsid w:val="0094515F"/>
    <w:rsid w:val="00967601"/>
    <w:rsid w:val="00A23615"/>
    <w:rsid w:val="00AD0AE7"/>
    <w:rsid w:val="00B05F32"/>
    <w:rsid w:val="00B57903"/>
    <w:rsid w:val="00B87CDC"/>
    <w:rsid w:val="00BC0917"/>
    <w:rsid w:val="00BE3DFF"/>
    <w:rsid w:val="00BF079F"/>
    <w:rsid w:val="00BF1BF9"/>
    <w:rsid w:val="00BF6239"/>
    <w:rsid w:val="00C154F3"/>
    <w:rsid w:val="00C611F0"/>
    <w:rsid w:val="00C81387"/>
    <w:rsid w:val="00CB5500"/>
    <w:rsid w:val="00CC3D37"/>
    <w:rsid w:val="00D14B23"/>
    <w:rsid w:val="00DA2028"/>
    <w:rsid w:val="00DD788B"/>
    <w:rsid w:val="00DE5A59"/>
    <w:rsid w:val="00E52C12"/>
    <w:rsid w:val="00EC55C5"/>
    <w:rsid w:val="00EE46C6"/>
    <w:rsid w:val="00FB67B5"/>
    <w:rsid w:val="00FC7B3E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2DE1B1"/>
  <w15:chartTrackingRefBased/>
  <w15:docId w15:val="{F94FD318-6D91-4200-8425-AADC44A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 Light" w:eastAsiaTheme="minorHAnsi" w:hAnsi="Myriad Pro Light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8C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6AA1C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6AA1C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6AA1C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A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6AA1C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A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6AA1C" w:themeColor="accent1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7A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6AA1C" w:themeColor="accent1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7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A540E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7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7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A6C"/>
    <w:rPr>
      <w:rFonts w:asciiTheme="majorHAnsi" w:eastAsiaTheme="majorEastAsia" w:hAnsiTheme="majorHAnsi" w:cstheme="majorBidi"/>
      <w:color w:val="56AA1C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A6C"/>
    <w:rPr>
      <w:rFonts w:asciiTheme="majorHAnsi" w:eastAsiaTheme="majorEastAsia" w:hAnsiTheme="majorHAnsi" w:cstheme="majorBidi"/>
      <w:color w:val="56AA1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A6C"/>
    <w:rPr>
      <w:rFonts w:asciiTheme="majorHAnsi" w:eastAsiaTheme="majorEastAsia" w:hAnsiTheme="majorHAnsi" w:cstheme="majorBidi"/>
      <w:color w:val="56AA1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7A6C"/>
    <w:rPr>
      <w:rFonts w:asciiTheme="majorHAnsi" w:eastAsiaTheme="majorEastAsia" w:hAnsiTheme="majorHAnsi" w:cstheme="majorBidi"/>
      <w:i/>
      <w:iCs/>
      <w:color w:val="56AA1C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57A6C"/>
    <w:rPr>
      <w:rFonts w:asciiTheme="majorHAnsi" w:eastAsiaTheme="majorEastAsia" w:hAnsiTheme="majorHAnsi" w:cstheme="majorBidi"/>
      <w:color w:val="56AA1C" w:themeColor="accent1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57A6C"/>
    <w:rPr>
      <w:rFonts w:asciiTheme="majorHAnsi" w:eastAsiaTheme="majorEastAsia" w:hAnsiTheme="majorHAnsi" w:cstheme="majorBidi"/>
      <w:color w:val="56AA1C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78C"/>
    <w:rPr>
      <w:rFonts w:asciiTheme="majorHAnsi" w:eastAsiaTheme="majorEastAsia" w:hAnsiTheme="majorHAnsi" w:cstheme="majorBidi"/>
      <w:i/>
      <w:iCs/>
      <w:color w:val="2A54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7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7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378C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37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7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378C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trong">
    <w:name w:val="Strong"/>
    <w:basedOn w:val="DefaultParagraphFont"/>
    <w:uiPriority w:val="22"/>
    <w:qFormat/>
    <w:rsid w:val="0071378C"/>
    <w:rPr>
      <w:b/>
      <w:bCs/>
    </w:rPr>
  </w:style>
  <w:style w:type="character" w:styleId="Emphasis">
    <w:name w:val="Emphasis"/>
    <w:basedOn w:val="DefaultParagraphFont"/>
    <w:uiPriority w:val="20"/>
    <w:qFormat/>
    <w:rsid w:val="0071378C"/>
    <w:rPr>
      <w:i/>
      <w:iCs/>
    </w:rPr>
  </w:style>
  <w:style w:type="paragraph" w:styleId="NoSpacing">
    <w:name w:val="No Spacing"/>
    <w:uiPriority w:val="1"/>
    <w:qFormat/>
    <w:rsid w:val="0071378C"/>
    <w:pPr>
      <w:spacing w:after="0" w:line="240" w:lineRule="auto"/>
    </w:pPr>
    <w:rPr>
      <w:rFonts w:ascii="Verdana" w:hAnsi="Verdana"/>
    </w:rPr>
  </w:style>
  <w:style w:type="paragraph" w:styleId="Quote">
    <w:name w:val="Quote"/>
    <w:basedOn w:val="Normal"/>
    <w:next w:val="Normal"/>
    <w:link w:val="QuoteChar"/>
    <w:uiPriority w:val="29"/>
    <w:qFormat/>
    <w:rsid w:val="0071378C"/>
    <w:pPr>
      <w:spacing w:before="200"/>
      <w:ind w:left="864" w:right="864"/>
      <w:jc w:val="center"/>
    </w:pPr>
    <w:rPr>
      <w:rFonts w:ascii="Verdana" w:hAnsi="Verdana"/>
      <w:i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1378C"/>
    <w:rPr>
      <w:rFonts w:ascii="Verdana" w:hAnsi="Verdan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78C"/>
    <w:pPr>
      <w:pBdr>
        <w:top w:val="single" w:sz="4" w:space="10" w:color="56AA1C" w:themeColor="accent1"/>
        <w:bottom w:val="single" w:sz="4" w:space="10" w:color="56AA1C" w:themeColor="accent1"/>
      </w:pBdr>
      <w:spacing w:before="360" w:after="360"/>
      <w:ind w:left="864" w:right="864"/>
      <w:jc w:val="center"/>
    </w:pPr>
    <w:rPr>
      <w:rFonts w:ascii="Verdana" w:hAnsi="Verdana"/>
      <w:i/>
      <w:iCs/>
      <w:color w:val="56AA1C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78C"/>
    <w:rPr>
      <w:rFonts w:ascii="Verdana" w:hAnsi="Verdana"/>
      <w:i/>
      <w:iCs/>
      <w:color w:val="56AA1C" w:themeColor="accent1"/>
    </w:rPr>
  </w:style>
  <w:style w:type="character" w:styleId="SubtleEmphasis">
    <w:name w:val="Subtle Emphasis"/>
    <w:basedOn w:val="DefaultParagraphFont"/>
    <w:uiPriority w:val="19"/>
    <w:qFormat/>
    <w:rsid w:val="0071378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378C"/>
    <w:rPr>
      <w:i/>
      <w:iCs/>
      <w:color w:val="56AA1C" w:themeColor="accent1"/>
    </w:rPr>
  </w:style>
  <w:style w:type="character" w:styleId="SubtleReference">
    <w:name w:val="Subtle Reference"/>
    <w:basedOn w:val="DefaultParagraphFont"/>
    <w:uiPriority w:val="31"/>
    <w:qFormat/>
    <w:rsid w:val="0071378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1378C"/>
    <w:rPr>
      <w:b/>
      <w:bCs/>
      <w:smallCaps/>
      <w:color w:val="56AA1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1378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378C"/>
    <w:pPr>
      <w:outlineLvl w:val="9"/>
    </w:pPr>
  </w:style>
  <w:style w:type="paragraph" w:styleId="ListParagraph">
    <w:name w:val="List Paragraph"/>
    <w:basedOn w:val="Normal"/>
    <w:uiPriority w:val="34"/>
    <w:qFormat/>
    <w:rsid w:val="00713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A6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57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A6C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BE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wrench\Downloads\Paxton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Paxton Official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6AA1C"/>
      </a:accent1>
      <a:accent2>
        <a:srgbClr val="56AA1C"/>
      </a:accent2>
      <a:accent3>
        <a:srgbClr val="56AA1C"/>
      </a:accent3>
      <a:accent4>
        <a:srgbClr val="56AA1C"/>
      </a:accent4>
      <a:accent5>
        <a:srgbClr val="56AA1C"/>
      </a:accent5>
      <a:accent6>
        <a:srgbClr val="56AA1C"/>
      </a:accent6>
      <a:hlink>
        <a:srgbClr val="56AA1C"/>
      </a:hlink>
      <a:folHlink>
        <a:srgbClr val="56AA1C"/>
      </a:folHlink>
    </a:clrScheme>
    <a:fontScheme name="Paxto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Paxton Word Document</Template>
  <TotalTime>23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Allison</dc:creator>
  <cp:keywords/>
  <dc:description/>
  <cp:lastModifiedBy>Joe Stroud</cp:lastModifiedBy>
  <cp:revision>7</cp:revision>
  <dcterms:created xsi:type="dcterms:W3CDTF">2021-02-09T12:04:00Z</dcterms:created>
  <dcterms:modified xsi:type="dcterms:W3CDTF">2021-03-10T11:47:00Z</dcterms:modified>
</cp:coreProperties>
</file>